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Pr="00635406" w:rsidRDefault="00635406" w:rsidP="00635406">
      <w:pPr>
        <w:jc w:val="center"/>
        <w:rPr>
          <w:rFonts w:ascii="黑体" w:eastAsia="黑体" w:hAnsi="黑体"/>
          <w:sz w:val="32"/>
        </w:rPr>
      </w:pPr>
      <w:r w:rsidRPr="00635406">
        <w:rPr>
          <w:rFonts w:ascii="黑体" w:eastAsia="黑体" w:hAnsi="黑体" w:hint="eastAsia"/>
          <w:sz w:val="32"/>
        </w:rPr>
        <w:t>准考证下载流程</w:t>
      </w:r>
    </w:p>
    <w:p w:rsidR="009F1C49" w:rsidRDefault="00635406" w:rsidP="009F1C49">
      <w:pPr>
        <w:pStyle w:val="a3"/>
        <w:numPr>
          <w:ilvl w:val="0"/>
          <w:numId w:val="1"/>
        </w:numPr>
        <w:spacing w:line="500" w:lineRule="exact"/>
        <w:ind w:left="357" w:firstLineChars="0" w:hanging="357"/>
        <w:rPr>
          <w:sz w:val="24"/>
          <w:szCs w:val="24"/>
        </w:rPr>
      </w:pPr>
      <w:r>
        <w:rPr>
          <w:rFonts w:hint="eastAsia"/>
          <w:sz w:val="24"/>
          <w:szCs w:val="24"/>
        </w:rPr>
        <w:t>访问网址：</w:t>
      </w:r>
      <w:hyperlink r:id="rId5" w:history="1">
        <w:r w:rsidRPr="00722F36">
          <w:rPr>
            <w:rStyle w:val="a4"/>
            <w:sz w:val="24"/>
            <w:szCs w:val="24"/>
          </w:rPr>
          <w:t>https://lovehzc.net/</w:t>
        </w:r>
      </w:hyperlink>
      <w:r w:rsidR="0081507F">
        <w:rPr>
          <w:rFonts w:hint="eastAsia"/>
          <w:sz w:val="24"/>
          <w:szCs w:val="24"/>
        </w:rPr>
        <w:t>，手机和电脑操作和访问都可以</w:t>
      </w:r>
      <w:r>
        <w:rPr>
          <w:rFonts w:hint="eastAsia"/>
          <w:sz w:val="24"/>
          <w:szCs w:val="24"/>
        </w:rPr>
        <w:t>。</w:t>
      </w:r>
    </w:p>
    <w:p w:rsidR="009F1C49" w:rsidRDefault="009F1C49" w:rsidP="009F1C49">
      <w:pPr>
        <w:pStyle w:val="a3"/>
        <w:numPr>
          <w:ilvl w:val="0"/>
          <w:numId w:val="1"/>
        </w:numPr>
        <w:spacing w:line="500" w:lineRule="exact"/>
        <w:ind w:left="357" w:firstLineChars="0" w:hanging="357"/>
        <w:rPr>
          <w:sz w:val="24"/>
          <w:szCs w:val="24"/>
        </w:rPr>
      </w:pPr>
      <w:r w:rsidRPr="009F1C49">
        <w:rPr>
          <w:rFonts w:hint="eastAsia"/>
          <w:sz w:val="24"/>
          <w:szCs w:val="24"/>
        </w:rPr>
        <w:t>先选择考区（上海市），然后选择进入相应的考点</w:t>
      </w:r>
      <w:r>
        <w:rPr>
          <w:rFonts w:hint="eastAsia"/>
          <w:sz w:val="24"/>
          <w:szCs w:val="24"/>
        </w:rPr>
        <w:t>（华东师范大学）</w:t>
      </w:r>
      <w:r w:rsidRPr="009F1C49">
        <w:rPr>
          <w:rFonts w:hint="eastAsia"/>
          <w:sz w:val="24"/>
          <w:szCs w:val="24"/>
        </w:rPr>
        <w:t>。</w:t>
      </w:r>
    </w:p>
    <w:p w:rsidR="009F1C49" w:rsidRDefault="009F1C49" w:rsidP="009F1C49">
      <w:pPr>
        <w:pStyle w:val="a3"/>
        <w:numPr>
          <w:ilvl w:val="0"/>
          <w:numId w:val="1"/>
        </w:numPr>
        <w:spacing w:line="500" w:lineRule="exact"/>
        <w:ind w:left="357" w:firstLineChars="0" w:hanging="357"/>
        <w:rPr>
          <w:sz w:val="24"/>
          <w:szCs w:val="24"/>
        </w:rPr>
      </w:pPr>
      <w:r w:rsidRPr="009F1C49">
        <w:rPr>
          <w:rFonts w:hint="eastAsia"/>
          <w:sz w:val="24"/>
          <w:szCs w:val="24"/>
        </w:rPr>
        <w:t>考生进入考点后，点击查询我的报名状态按钮，可进入考试信息查询界面。考试结束后，在该界面考生也可以查询成绩。</w:t>
      </w:r>
    </w:p>
    <w:p w:rsidR="009F1C49" w:rsidRDefault="009F1C49" w:rsidP="009F1C49">
      <w:pPr>
        <w:pStyle w:val="a3"/>
        <w:numPr>
          <w:ilvl w:val="0"/>
          <w:numId w:val="1"/>
        </w:numPr>
        <w:spacing w:line="500" w:lineRule="exact"/>
        <w:ind w:left="357" w:firstLineChars="0" w:hanging="357"/>
        <w:rPr>
          <w:sz w:val="24"/>
          <w:szCs w:val="24"/>
        </w:rPr>
      </w:pPr>
      <w:r w:rsidRPr="009F1C49">
        <w:rPr>
          <w:rFonts w:hint="eastAsia"/>
          <w:sz w:val="24"/>
          <w:szCs w:val="24"/>
        </w:rPr>
        <w:t>考生输入自己姓名、证件号以及自己的查询密码（默认为自己的手机号）。点击查询我的报名情况按钮会显示查询结果。</w:t>
      </w:r>
    </w:p>
    <w:p w:rsidR="009F1C49" w:rsidRDefault="009F1C49" w:rsidP="009F1C49">
      <w:pPr>
        <w:pStyle w:val="a3"/>
        <w:numPr>
          <w:ilvl w:val="0"/>
          <w:numId w:val="1"/>
        </w:numPr>
        <w:spacing w:line="500" w:lineRule="exact"/>
        <w:ind w:left="357" w:firstLineChars="0" w:hanging="357"/>
        <w:rPr>
          <w:sz w:val="24"/>
          <w:szCs w:val="24"/>
        </w:rPr>
      </w:pPr>
      <w:r w:rsidRPr="009F1C49">
        <w:rPr>
          <w:rFonts w:hint="eastAsia"/>
          <w:sz w:val="24"/>
          <w:szCs w:val="24"/>
        </w:rPr>
        <w:t>正确填写查询信息后，</w:t>
      </w:r>
      <w:r w:rsidRPr="009F1C49">
        <w:rPr>
          <w:rFonts w:hint="eastAsia"/>
          <w:sz w:val="24"/>
          <w:szCs w:val="24"/>
        </w:rPr>
        <w:t xml:space="preserve"> </w:t>
      </w:r>
      <w:r w:rsidRPr="009F1C49">
        <w:rPr>
          <w:rFonts w:hint="eastAsia"/>
          <w:sz w:val="24"/>
          <w:szCs w:val="24"/>
        </w:rPr>
        <w:t>考生可获得自己的考试状态信息，如果已经完成报名，会显示报名成功！此时如果已经可以下载准考证，就会提示请下载并打印</w:t>
      </w:r>
      <w:r w:rsidRPr="009F1C49">
        <w:rPr>
          <w:sz w:val="24"/>
          <w:szCs w:val="24"/>
        </w:rPr>
        <w:t>PDF</w:t>
      </w:r>
      <w:r w:rsidRPr="009F1C49">
        <w:rPr>
          <w:rFonts w:hint="eastAsia"/>
          <w:sz w:val="24"/>
          <w:szCs w:val="24"/>
        </w:rPr>
        <w:t>准考证。考前两周内考生才可以开始下载准考证。</w:t>
      </w:r>
    </w:p>
    <w:p w:rsidR="009F1C49" w:rsidRPr="009F1C49" w:rsidRDefault="009F1C49" w:rsidP="009F1C49">
      <w:pPr>
        <w:pStyle w:val="a3"/>
        <w:numPr>
          <w:ilvl w:val="0"/>
          <w:numId w:val="1"/>
        </w:numPr>
        <w:spacing w:line="500" w:lineRule="exact"/>
        <w:ind w:left="357" w:firstLineChars="0" w:hanging="357"/>
        <w:rPr>
          <w:sz w:val="24"/>
          <w:szCs w:val="24"/>
        </w:rPr>
      </w:pPr>
      <w:r w:rsidRPr="009F1C49">
        <w:rPr>
          <w:rFonts w:hint="eastAsia"/>
          <w:sz w:val="24"/>
          <w:szCs w:val="24"/>
        </w:rPr>
        <w:t>考生点击下载准考证按钮，即可将电子版准考证保存下来，可在手机或电脑中查看和打印内容。</w:t>
      </w:r>
    </w:p>
    <w:p w:rsidR="00635406" w:rsidRDefault="00827196" w:rsidP="00635406">
      <w:pPr>
        <w:pStyle w:val="a3"/>
        <w:numPr>
          <w:ilvl w:val="0"/>
          <w:numId w:val="1"/>
        </w:numPr>
        <w:spacing w:line="5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准考证为</w:t>
      </w:r>
      <w:r>
        <w:rPr>
          <w:rFonts w:hint="eastAsia"/>
          <w:sz w:val="24"/>
          <w:szCs w:val="24"/>
        </w:rPr>
        <w:t>P</w:t>
      </w:r>
      <w:r>
        <w:rPr>
          <w:sz w:val="24"/>
          <w:szCs w:val="24"/>
        </w:rPr>
        <w:t>DF</w:t>
      </w:r>
      <w:r w:rsidR="00C67BAA">
        <w:rPr>
          <w:rFonts w:hint="eastAsia"/>
          <w:sz w:val="24"/>
          <w:szCs w:val="24"/>
        </w:rPr>
        <w:t>格式，可以打印，不得修改。如信息有误，请</w:t>
      </w:r>
      <w:r w:rsidR="00A73995">
        <w:rPr>
          <w:rFonts w:hint="eastAsia"/>
          <w:sz w:val="24"/>
          <w:szCs w:val="24"/>
        </w:rPr>
        <w:t>在考前三天</w:t>
      </w:r>
      <w:r w:rsidR="00C67BAA">
        <w:rPr>
          <w:rFonts w:hint="eastAsia"/>
          <w:sz w:val="24"/>
          <w:szCs w:val="24"/>
        </w:rPr>
        <w:t>联系</w:t>
      </w:r>
      <w:r w:rsidR="00CE616E">
        <w:rPr>
          <w:rFonts w:hint="eastAsia"/>
          <w:sz w:val="24"/>
          <w:szCs w:val="24"/>
        </w:rPr>
        <w:t>5</w:t>
      </w:r>
      <w:r w:rsidR="00CE616E">
        <w:rPr>
          <w:sz w:val="24"/>
          <w:szCs w:val="24"/>
        </w:rPr>
        <w:t>4344786</w:t>
      </w:r>
      <w:r w:rsidR="00FB435C">
        <w:rPr>
          <w:rFonts w:hint="eastAsia"/>
          <w:sz w:val="24"/>
          <w:szCs w:val="24"/>
        </w:rPr>
        <w:t>或</w:t>
      </w:r>
      <w:r w:rsidR="00CE616E">
        <w:rPr>
          <w:rFonts w:hint="eastAsia"/>
          <w:sz w:val="24"/>
          <w:szCs w:val="24"/>
        </w:rPr>
        <w:t>lxhuang</w:t>
      </w:r>
      <w:r w:rsidR="00CE616E">
        <w:rPr>
          <w:sz w:val="24"/>
          <w:szCs w:val="24"/>
        </w:rPr>
        <w:t>@admin.ecnu.edu.cn</w:t>
      </w:r>
      <w:r>
        <w:rPr>
          <w:rFonts w:hint="eastAsia"/>
          <w:sz w:val="24"/>
          <w:szCs w:val="24"/>
        </w:rPr>
        <w:t>。</w:t>
      </w:r>
    </w:p>
    <w:p w:rsidR="009F1C49" w:rsidRDefault="009F1C49" w:rsidP="009F1C49">
      <w:pPr>
        <w:rPr>
          <w:noProof/>
        </w:rPr>
      </w:pPr>
      <w:r w:rsidRPr="009F1C49">
        <w:lastRenderedPageBreak/>
        <w:drawing>
          <wp:inline distT="0" distB="0" distL="0" distR="0" wp14:anchorId="0206C3AD" wp14:editId="588D68B6">
            <wp:extent cx="2359025" cy="4600575"/>
            <wp:effectExtent l="0" t="0" r="3175" b="0"/>
            <wp:docPr id="2560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0280F01-918E-A30A-529B-3A00AD15F2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4" name="图片 3">
                      <a:extLst>
                        <a:ext uri="{FF2B5EF4-FFF2-40B4-BE49-F238E27FC236}">
                          <a16:creationId xmlns:a16="http://schemas.microsoft.com/office/drawing/2014/main" id="{00280F01-918E-A30A-529B-3A00AD15F24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0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9F1C49">
        <w:rPr>
          <w:noProof/>
        </w:rPr>
        <w:t xml:space="preserve"> </w:t>
      </w:r>
      <w:r w:rsidRPr="009F1C49">
        <w:drawing>
          <wp:inline distT="0" distB="0" distL="0" distR="0" wp14:anchorId="0D2892C8" wp14:editId="03D09E45">
            <wp:extent cx="2239108" cy="4659639"/>
            <wp:effectExtent l="0" t="0" r="0" b="1270"/>
            <wp:docPr id="26627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BA54B5A4-4786-E25B-7952-EBA6491C12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7" name="图片 11">
                      <a:extLst>
                        <a:ext uri="{FF2B5EF4-FFF2-40B4-BE49-F238E27FC236}">
                          <a16:creationId xmlns:a16="http://schemas.microsoft.com/office/drawing/2014/main" id="{BA54B5A4-4786-E25B-7952-EBA6491C126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34" cy="4866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C49" w:rsidRPr="009F1C49" w:rsidRDefault="009F1C49" w:rsidP="009F1C49">
      <w:r w:rsidRPr="009F1C49">
        <w:drawing>
          <wp:inline distT="0" distB="0" distL="0" distR="0" wp14:anchorId="7B91DCEB" wp14:editId="25D52825">
            <wp:extent cx="2404786" cy="3376246"/>
            <wp:effectExtent l="0" t="0" r="0" b="2540"/>
            <wp:docPr id="26629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622F31F1-8D45-F693-E345-3E4C61F2F2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9" name="图片 5">
                      <a:extLst>
                        <a:ext uri="{FF2B5EF4-FFF2-40B4-BE49-F238E27FC236}">
                          <a16:creationId xmlns:a16="http://schemas.microsoft.com/office/drawing/2014/main" id="{622F31F1-8D45-F693-E345-3E4C61F2F24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856" cy="3412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p w:rsidR="009F1C49" w:rsidRPr="009F1C49" w:rsidRDefault="009F1C49" w:rsidP="009F1C49"/>
    <w:sectPr w:rsidR="009F1C49" w:rsidRPr="009F1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C39AE"/>
    <w:multiLevelType w:val="hybridMultilevel"/>
    <w:tmpl w:val="084E0122"/>
    <w:lvl w:ilvl="0" w:tplc="EC0875AC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E41C2A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FE8FBA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00F84E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CEE3C2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F0F4DE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2EFD4C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E49EB8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7C7578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B66FB"/>
    <w:multiLevelType w:val="hybridMultilevel"/>
    <w:tmpl w:val="DBB405CA"/>
    <w:lvl w:ilvl="0" w:tplc="6686ACB6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961BE4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7AB1F8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42D318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D20E6C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EAA772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5ED0C8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B2C06E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320BA0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07C81"/>
    <w:multiLevelType w:val="hybridMultilevel"/>
    <w:tmpl w:val="54FA4B34"/>
    <w:lvl w:ilvl="0" w:tplc="9E547EC0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7E23B4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CC4ACE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76CB92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70F830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1E715A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B66428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38BDFA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B0C112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210A16"/>
    <w:multiLevelType w:val="hybridMultilevel"/>
    <w:tmpl w:val="A56A690E"/>
    <w:lvl w:ilvl="0" w:tplc="68BC8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42D14E2"/>
    <w:multiLevelType w:val="hybridMultilevel"/>
    <w:tmpl w:val="C7884928"/>
    <w:lvl w:ilvl="0" w:tplc="03AAE152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4AA31A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96E900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02D224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C02AB4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0C6718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BC44D6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82CB0E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2226C4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994A76"/>
    <w:multiLevelType w:val="hybridMultilevel"/>
    <w:tmpl w:val="B7A25DC0"/>
    <w:lvl w:ilvl="0" w:tplc="F81C0F68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A0DE16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4CA492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9EEFD0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4ADCAA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D0C976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8C112A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F0F52C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3AF164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65598510">
    <w:abstractNumId w:val="3"/>
  </w:num>
  <w:num w:numId="2" w16cid:durableId="911886349">
    <w:abstractNumId w:val="1"/>
  </w:num>
  <w:num w:numId="3" w16cid:durableId="1027869215">
    <w:abstractNumId w:val="2"/>
  </w:num>
  <w:num w:numId="4" w16cid:durableId="2108843487">
    <w:abstractNumId w:val="0"/>
  </w:num>
  <w:num w:numId="5" w16cid:durableId="213127526">
    <w:abstractNumId w:val="5"/>
  </w:num>
  <w:num w:numId="6" w16cid:durableId="11653231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406"/>
    <w:rsid w:val="00147C4F"/>
    <w:rsid w:val="002D23ED"/>
    <w:rsid w:val="00412CC0"/>
    <w:rsid w:val="00635406"/>
    <w:rsid w:val="0072399F"/>
    <w:rsid w:val="0081507F"/>
    <w:rsid w:val="00827196"/>
    <w:rsid w:val="009F1C49"/>
    <w:rsid w:val="00A0569B"/>
    <w:rsid w:val="00A73995"/>
    <w:rsid w:val="00C67BAA"/>
    <w:rsid w:val="00CE616E"/>
    <w:rsid w:val="00ED4E28"/>
    <w:rsid w:val="00FB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E011D"/>
  <w15:chartTrackingRefBased/>
  <w15:docId w15:val="{EAC2B89B-ED63-4C54-8C9D-708CDA228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5406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354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630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2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79216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5803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554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36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3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694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1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308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0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15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40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6451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8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354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lovehzc.ne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Microsoft Office User</cp:lastModifiedBy>
  <cp:revision>9</cp:revision>
  <dcterms:created xsi:type="dcterms:W3CDTF">2022-11-02T08:29:00Z</dcterms:created>
  <dcterms:modified xsi:type="dcterms:W3CDTF">2023-10-27T05:13:00Z</dcterms:modified>
</cp:coreProperties>
</file>